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EE" w:rsidRDefault="007934EE" w:rsidP="00450495">
      <w:pPr>
        <w:pStyle w:val="Heading3"/>
        <w:tabs>
          <w:tab w:val="clear" w:pos="318"/>
        </w:tabs>
        <w:jc w:val="right"/>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PlaceName">
        <w:smartTag w:uri="urn:schemas-microsoft-com:office:smarttags" w:element="place">
          <w:r>
            <w:rPr>
              <w:rFonts w:ascii="Arial" w:hAnsi="Arial"/>
              <w:b/>
            </w:rPr>
            <w:t>North</w:t>
          </w:r>
        </w:smartTag>
        <w:r>
          <w:rPr>
            <w:rFonts w:ascii="Arial" w:hAnsi="Arial"/>
            <w:b/>
          </w:rPr>
          <w:t xml:space="preserve"> </w:t>
        </w:r>
        <w:smartTag w:uri="urn:schemas-microsoft-com:office:smarttags" w:element="PlaceType">
          <w:r>
            <w:rPr>
              <w:rFonts w:ascii="Arial" w:hAnsi="Arial"/>
              <w:b/>
            </w:rPr>
            <w:t>Herts</w:t>
          </w:r>
        </w:smartTag>
        <w:r>
          <w:rPr>
            <w:rFonts w:ascii="Arial" w:hAnsi="Arial"/>
            <w:b/>
          </w:rPr>
          <w:t xml:space="preserve"> </w:t>
        </w:r>
        <w:smartTag w:uri="urn:schemas-microsoft-com:office:smarttags" w:element="PlaceType">
          <w:r>
            <w:rPr>
              <w:rFonts w:ascii="Arial" w:hAnsi="Arial"/>
              <w:b/>
            </w:rPr>
            <w:t>Music</w:t>
          </w:r>
        </w:smartTag>
        <w:r>
          <w:rPr>
            <w:rFonts w:ascii="Arial" w:hAnsi="Arial"/>
            <w:b/>
          </w:rPr>
          <w:t xml:space="preserve"> </w:t>
        </w:r>
        <w:smartTag w:uri="urn:schemas-microsoft-com:office:smarttags" w:element="PlaceType">
          <w:r>
            <w:rPr>
              <w:rFonts w:ascii="Arial" w:hAnsi="Arial"/>
              <w:b/>
            </w:rPr>
            <w:t>School</w:t>
          </w:r>
        </w:smartTag>
      </w:smartTag>
    </w:p>
    <w:p w:rsidR="007934EE" w:rsidRDefault="007934EE" w:rsidP="00450495">
      <w:pPr>
        <w:jc w:val="right"/>
        <w:rPr>
          <w:rFonts w:ascii="Arial" w:hAnsi="Arial"/>
          <w:b/>
          <w:sz w:val="24"/>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7pt;margin-top:8.5pt;width:266.4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YWsw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" o:allowincell="f" filled="f" stroked="f">
            <v:textbox>
              <w:txbxContent>
                <w:p w:rsidR="007934EE" w:rsidRDefault="007934EE" w:rsidP="00450495">
                  <w:pPr>
                    <w:rPr>
                      <w:rFonts w:ascii="Arial" w:hAnsi="Arial"/>
                      <w:sz w:val="22"/>
                    </w:rPr>
                  </w:pPr>
                  <w:r>
                    <w:rPr>
                      <w:rFonts w:ascii="Arial" w:hAnsi="Arial"/>
                      <w:sz w:val="22"/>
                    </w:rPr>
                    <w:t>Area Head - East:  Rebecca Hughes</w:t>
                  </w:r>
                </w:p>
                <w:p w:rsidR="007934EE" w:rsidRDefault="007934EE" w:rsidP="00450495">
                  <w:pPr>
                    <w:rPr>
                      <w:rFonts w:ascii="Arial" w:hAnsi="Arial"/>
                      <w:sz w:val="24"/>
                    </w:rPr>
                  </w:pPr>
                  <w:r>
                    <w:rPr>
                      <w:rFonts w:ascii="Arial" w:hAnsi="Arial"/>
                      <w:sz w:val="22"/>
                    </w:rPr>
                    <w:t xml:space="preserve">Head of </w:t>
                  </w:r>
                  <w:smartTag w:uri="urn:schemas-microsoft-com:office:smarttags" w:element="PersonName">
                    <w:smartTag w:uri="urn:schemas-microsoft-com:office:smarttags" w:element="PlaceName">
                      <w:smartTag w:uri="urn:schemas-microsoft-com:office:smarttags" w:element="place">
                        <w:smartTag w:uri="urn:schemas-microsoft-com:office:smarttags" w:element="PlaceName">
                          <w:r>
                            <w:rPr>
                              <w:rFonts w:ascii="Arial" w:hAnsi="Arial"/>
                              <w:sz w:val="22"/>
                            </w:rPr>
                            <w:t>Music</w:t>
                          </w:r>
                        </w:smartTag>
                      </w:smartTag>
                      <w:r>
                        <w:rPr>
                          <w:rFonts w:ascii="Arial" w:hAnsi="Arial"/>
                          <w:sz w:val="22"/>
                        </w:rPr>
                        <w:t xml:space="preserve"> </w:t>
                      </w:r>
                      <w:smartTag w:uri="urn:schemas-microsoft-com:office:smarttags" w:element="PersonName">
                        <w:smartTag w:uri="urn:schemas-microsoft-com:office:smarttags" w:element="PlaceType">
                          <w:r>
                            <w:rPr>
                              <w:rFonts w:ascii="Arial" w:hAnsi="Arial"/>
                              <w:sz w:val="22"/>
                            </w:rPr>
                            <w:t>School</w:t>
                          </w:r>
                        </w:smartTag>
                      </w:smartTag>
                    </w:smartTag>
                  </w:smartTag>
                  <w:r>
                    <w:rPr>
                      <w:rFonts w:ascii="Arial" w:hAnsi="Arial"/>
                      <w:sz w:val="22"/>
                    </w:rPr>
                    <w:t xml:space="preserve">: </w:t>
                  </w:r>
                  <w:smartTag w:uri="urn:schemas-microsoft-com:office:smarttags" w:element="PersonName">
                    <w:r>
                      <w:rPr>
                        <w:rFonts w:ascii="Arial" w:hAnsi="Arial"/>
                        <w:sz w:val="22"/>
                      </w:rPr>
                      <w:t>Nicky Footer</w:t>
                    </w:r>
                  </w:smartTag>
                </w:p>
              </w:txbxContent>
            </v:textbox>
          </v:shape>
        </w:pic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Highbury House</w:t>
      </w:r>
    </w:p>
    <w:p w:rsidR="007934EE" w:rsidRDefault="007934EE" w:rsidP="00450495">
      <w:pPr>
        <w:jc w:val="righ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smartTag w:uri="urn:schemas-microsoft-com:office:smarttags" w:element="PlaceType">
        <w:r>
          <w:rPr>
            <w:rFonts w:ascii="Arial" w:hAnsi="Arial"/>
            <w:b/>
            <w:sz w:val="24"/>
          </w:rPr>
          <w:t>Highbury Road</w:t>
        </w:r>
      </w:smartTag>
    </w:p>
    <w:p w:rsidR="007934EE" w:rsidRDefault="007934EE" w:rsidP="00450495">
      <w:pPr>
        <w:jc w:val="righ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Hitchin SG4 9RU</w:t>
      </w:r>
    </w:p>
    <w:p w:rsidR="007934EE" w:rsidRDefault="007934EE" w:rsidP="00450495">
      <w:pPr>
        <w:jc w:val="righ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Tel: 01462 434052</w:t>
      </w:r>
    </w:p>
    <w:p w:rsidR="007934EE" w:rsidRPr="00450495" w:rsidRDefault="007934EE" w:rsidP="00450495">
      <w:pPr>
        <w:jc w:val="right"/>
        <w:rPr>
          <w:rFonts w:ascii="Arial" w:hAnsi="Arial"/>
          <w:b/>
          <w:sz w:val="24"/>
          <w:lang w:val="fr-FR"/>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450495">
        <w:rPr>
          <w:rFonts w:ascii="Arial" w:hAnsi="Arial"/>
          <w:b/>
          <w:sz w:val="24"/>
          <w:lang w:val="fr-FR"/>
        </w:rPr>
        <w:t>Fax 01462 442825</w:t>
      </w:r>
    </w:p>
    <w:p w:rsidR="007934EE" w:rsidRPr="008D263A" w:rsidRDefault="007934EE" w:rsidP="00450495">
      <w:pPr>
        <w:jc w:val="right"/>
        <w:rPr>
          <w:rFonts w:ascii="Arial" w:hAnsi="Arial"/>
          <w:b/>
          <w:sz w:val="16"/>
          <w:lang w:val="fr-FR"/>
        </w:rPr>
      </w:pPr>
      <w:r>
        <w:rPr>
          <w:rFonts w:ascii="Arial" w:hAnsi="Arial"/>
          <w:b/>
          <w:sz w:val="24"/>
          <w:lang w:val="fr-FR"/>
        </w:rPr>
        <w:tab/>
      </w:r>
      <w:r>
        <w:rPr>
          <w:rFonts w:ascii="Arial" w:hAnsi="Arial"/>
          <w:b/>
          <w:sz w:val="24"/>
          <w:lang w:val="fr-FR"/>
        </w:rPr>
        <w:tab/>
      </w:r>
      <w:r>
        <w:rPr>
          <w:rFonts w:ascii="Arial" w:hAnsi="Arial"/>
          <w:b/>
          <w:sz w:val="24"/>
          <w:lang w:val="fr-FR"/>
        </w:rPr>
        <w:tab/>
      </w:r>
      <w:r>
        <w:rPr>
          <w:rFonts w:ascii="Arial" w:hAnsi="Arial"/>
          <w:b/>
          <w:sz w:val="24"/>
          <w:lang w:val="fr-FR"/>
        </w:rPr>
        <w:tab/>
      </w:r>
      <w:r>
        <w:rPr>
          <w:rFonts w:ascii="Arial" w:hAnsi="Arial"/>
          <w:b/>
          <w:sz w:val="24"/>
          <w:lang w:val="fr-FR"/>
        </w:rPr>
        <w:tab/>
      </w:r>
      <w:r>
        <w:rPr>
          <w:rFonts w:ascii="Arial" w:hAnsi="Arial"/>
          <w:b/>
          <w:sz w:val="24"/>
          <w:lang w:val="fr-FR"/>
        </w:rPr>
        <w:tab/>
      </w:r>
      <w:r w:rsidRPr="008D263A">
        <w:rPr>
          <w:rFonts w:ascii="Arial" w:hAnsi="Arial"/>
          <w:b/>
          <w:lang w:val="fr-FR"/>
        </w:rPr>
        <w:t>e-mail</w:t>
      </w:r>
      <w:r w:rsidRPr="008D263A">
        <w:rPr>
          <w:rFonts w:ascii="Arial" w:hAnsi="Arial"/>
          <w:b/>
          <w:sz w:val="24"/>
          <w:lang w:val="fr-FR"/>
        </w:rPr>
        <w:t>:</w:t>
      </w:r>
      <w:r w:rsidRPr="008D263A">
        <w:rPr>
          <w:rFonts w:ascii="Arial" w:hAnsi="Arial"/>
          <w:sz w:val="24"/>
          <w:lang w:val="fr-FR"/>
        </w:rPr>
        <w:t xml:space="preserve"> </w:t>
      </w:r>
      <w:r w:rsidRPr="008D263A">
        <w:rPr>
          <w:rFonts w:ascii="Arial" w:hAnsi="Arial"/>
          <w:b/>
          <w:lang w:val="fr-FR"/>
        </w:rPr>
        <w:t>hitchinmusicenquiries@hertfordshire.gov.uk</w:t>
      </w:r>
    </w:p>
    <w:p w:rsidR="007934EE" w:rsidRPr="008A4ED1" w:rsidRDefault="007934EE" w:rsidP="00450495">
      <w:pPr>
        <w:tabs>
          <w:tab w:val="left" w:pos="8222"/>
        </w:tabs>
        <w:rPr>
          <w:rFonts w:ascii="Arial" w:hAnsi="Arial"/>
          <w:sz w:val="12"/>
          <w:szCs w:val="12"/>
          <w:lang w:val="fr-FR"/>
        </w:rPr>
      </w:pPr>
    </w:p>
    <w:p w:rsidR="007934EE" w:rsidRPr="00F00832" w:rsidRDefault="007934EE" w:rsidP="00450495">
      <w:pPr>
        <w:tabs>
          <w:tab w:val="left" w:pos="8222"/>
        </w:tabs>
        <w:jc w:val="right"/>
        <w:rPr>
          <w:rFonts w:ascii="Arial" w:hAnsi="Arial"/>
          <w:noProof/>
          <w:sz w:val="22"/>
          <w:szCs w:val="22"/>
        </w:rPr>
      </w:pPr>
      <w:r>
        <w:rPr>
          <w:rFonts w:ascii="Arial" w:hAnsi="Arial"/>
          <w:sz w:val="22"/>
          <w:szCs w:val="22"/>
        </w:rPr>
        <w:t>28 April 2014</w:t>
      </w:r>
    </w:p>
    <w:p w:rsidR="007934EE" w:rsidRPr="008A4ED1" w:rsidRDefault="007934EE" w:rsidP="00450495">
      <w:pPr>
        <w:tabs>
          <w:tab w:val="left" w:pos="8222"/>
        </w:tabs>
        <w:jc w:val="right"/>
        <w:rPr>
          <w:rFonts w:ascii="Arial" w:hAnsi="Arial"/>
          <w:noProof/>
          <w:sz w:val="12"/>
          <w:szCs w:val="12"/>
        </w:rPr>
      </w:pPr>
    </w:p>
    <w:p w:rsidR="007934EE" w:rsidRDefault="007934EE" w:rsidP="00450495">
      <w:pPr>
        <w:rPr>
          <w:rFonts w:ascii="Arial" w:hAnsi="Arial"/>
          <w:sz w:val="22"/>
          <w:szCs w:val="22"/>
        </w:rPr>
      </w:pPr>
      <w:r w:rsidRPr="002452E5">
        <w:rPr>
          <w:rFonts w:ascii="Arial" w:hAnsi="Arial"/>
          <w:sz w:val="22"/>
          <w:szCs w:val="22"/>
        </w:rPr>
        <w:t>Dear Parents, Carers, NHYO members,</w:t>
      </w:r>
    </w:p>
    <w:p w:rsidR="007934EE" w:rsidRPr="002452E5" w:rsidRDefault="007934EE" w:rsidP="00450495">
      <w:pPr>
        <w:rPr>
          <w:rFonts w:ascii="Arial" w:hAnsi="Arial"/>
          <w:sz w:val="22"/>
          <w:szCs w:val="22"/>
        </w:rPr>
      </w:pPr>
    </w:p>
    <w:p w:rsidR="007934EE" w:rsidRPr="002452E5" w:rsidRDefault="007934EE" w:rsidP="00C13996">
      <w:pPr>
        <w:rPr>
          <w:rFonts w:ascii="Arial" w:hAnsi="Arial"/>
          <w:sz w:val="22"/>
          <w:szCs w:val="22"/>
        </w:rPr>
      </w:pPr>
      <w:r w:rsidRPr="002452E5">
        <w:rPr>
          <w:rFonts w:ascii="Arial" w:hAnsi="Arial"/>
          <w:sz w:val="22"/>
          <w:szCs w:val="22"/>
        </w:rPr>
        <w:t xml:space="preserve">Welcome back! We hope you enjoyed the concert at the beautiful Spirella Ballroom last term as much as we did: the elegant French music certainly suited our surroundings. Daniel Taylor’s performance of the Haydn trumpet concerto was very assured – congratulations to him – and if anyone is preparing any concertos </w:t>
      </w:r>
      <w:r>
        <w:rPr>
          <w:rFonts w:ascii="Arial" w:hAnsi="Arial"/>
          <w:sz w:val="22"/>
          <w:szCs w:val="22"/>
        </w:rPr>
        <w:t>in the future</w:t>
      </w:r>
      <w:r w:rsidRPr="002452E5">
        <w:rPr>
          <w:rFonts w:ascii="Arial" w:hAnsi="Arial"/>
          <w:sz w:val="22"/>
          <w:szCs w:val="22"/>
        </w:rPr>
        <w:t xml:space="preserve"> do come and have a chat, as we are starting to think about programmes for next year. This term there are two concerts and a workshop. Please put the dates in your diary now and of course, let us know as soon as you can about any clashes:</w:t>
      </w:r>
    </w:p>
    <w:p w:rsidR="007934EE" w:rsidRPr="008A4ED1" w:rsidRDefault="007934EE" w:rsidP="002452E5">
      <w:pPr>
        <w:rPr>
          <w:rFonts w:ascii="Arial" w:hAnsi="Arial"/>
          <w:sz w:val="12"/>
          <w:szCs w:val="12"/>
        </w:rPr>
      </w:pPr>
    </w:p>
    <w:p w:rsidR="007934EE" w:rsidRPr="002452E5" w:rsidRDefault="007934EE" w:rsidP="002452E5">
      <w:pPr>
        <w:rPr>
          <w:rFonts w:ascii="Arial" w:hAnsi="Arial"/>
          <w:sz w:val="22"/>
          <w:szCs w:val="22"/>
        </w:rPr>
      </w:pPr>
      <w:r w:rsidRPr="002452E5">
        <w:rPr>
          <w:rFonts w:ascii="Arial" w:hAnsi="Arial"/>
          <w:sz w:val="22"/>
          <w:szCs w:val="22"/>
          <w:u w:val="single"/>
        </w:rPr>
        <w:t>Sunday 29 June – Workshop at</w:t>
      </w:r>
      <w:r>
        <w:rPr>
          <w:rFonts w:ascii="Arial" w:hAnsi="Arial"/>
          <w:sz w:val="22"/>
          <w:szCs w:val="22"/>
          <w:u w:val="single"/>
        </w:rPr>
        <w:t xml:space="preserve"> </w:t>
      </w:r>
      <w:smartTag w:uri="urn:schemas-microsoft-com:office:smarttags" w:element="PlaceType">
        <w:r>
          <w:rPr>
            <w:rFonts w:ascii="Arial" w:hAnsi="Arial"/>
            <w:sz w:val="22"/>
            <w:szCs w:val="22"/>
            <w:u w:val="single"/>
          </w:rPr>
          <w:t>Stevenage</w:t>
        </w:r>
      </w:smartTag>
      <w:r>
        <w:rPr>
          <w:rFonts w:ascii="Arial" w:hAnsi="Arial"/>
          <w:sz w:val="22"/>
          <w:szCs w:val="22"/>
          <w:u w:val="single"/>
        </w:rPr>
        <w:t xml:space="preserve"> Music Centre, 10 am-5</w:t>
      </w:r>
      <w:r w:rsidRPr="002452E5">
        <w:rPr>
          <w:rFonts w:ascii="Arial" w:hAnsi="Arial"/>
          <w:sz w:val="22"/>
          <w:szCs w:val="22"/>
          <w:u w:val="single"/>
        </w:rPr>
        <w:t xml:space="preserve"> pm.</w:t>
      </w:r>
      <w:r>
        <w:rPr>
          <w:rFonts w:ascii="Arial" w:hAnsi="Arial"/>
          <w:sz w:val="22"/>
          <w:szCs w:val="22"/>
        </w:rPr>
        <w:t xml:space="preserve"> A chance to </w:t>
      </w:r>
      <w:r w:rsidRPr="002452E5">
        <w:rPr>
          <w:rFonts w:ascii="Arial" w:hAnsi="Arial"/>
          <w:sz w:val="22"/>
          <w:szCs w:val="22"/>
        </w:rPr>
        <w:t>polish repertoire for</w:t>
      </w:r>
      <w:r>
        <w:rPr>
          <w:rFonts w:ascii="Arial" w:hAnsi="Arial"/>
          <w:sz w:val="22"/>
          <w:szCs w:val="22"/>
        </w:rPr>
        <w:t xml:space="preserve"> our forthcoming performances. The day counts as part of our rehearsal schedule for the term and full attendance is expected.  </w:t>
      </w:r>
      <w:r w:rsidRPr="00B84C64">
        <w:rPr>
          <w:rFonts w:ascii="Arial" w:hAnsi="Arial"/>
          <w:b/>
          <w:sz w:val="22"/>
          <w:szCs w:val="22"/>
        </w:rPr>
        <w:t>There is no rehearsal on Monday 30</w:t>
      </w:r>
      <w:r w:rsidRPr="00B84C64">
        <w:rPr>
          <w:rFonts w:ascii="Arial" w:hAnsi="Arial"/>
          <w:b/>
          <w:sz w:val="22"/>
          <w:szCs w:val="22"/>
          <w:vertAlign w:val="superscript"/>
        </w:rPr>
        <w:t>th</w:t>
      </w:r>
      <w:r w:rsidRPr="00B84C64">
        <w:rPr>
          <w:rFonts w:ascii="Arial" w:hAnsi="Arial"/>
          <w:b/>
          <w:sz w:val="22"/>
          <w:szCs w:val="22"/>
        </w:rPr>
        <w:t xml:space="preserve"> June</w:t>
      </w:r>
      <w:r>
        <w:rPr>
          <w:rFonts w:ascii="Arial" w:hAnsi="Arial"/>
          <w:sz w:val="22"/>
          <w:szCs w:val="22"/>
        </w:rPr>
        <w:t>.</w:t>
      </w:r>
    </w:p>
    <w:p w:rsidR="007934EE" w:rsidRPr="008A4ED1" w:rsidRDefault="007934EE" w:rsidP="002452E5">
      <w:pPr>
        <w:rPr>
          <w:rFonts w:ascii="Arial" w:hAnsi="Arial"/>
          <w:sz w:val="12"/>
          <w:szCs w:val="12"/>
          <w:u w:val="single"/>
        </w:rPr>
      </w:pPr>
    </w:p>
    <w:p w:rsidR="007934EE" w:rsidRPr="002452E5" w:rsidRDefault="007934EE" w:rsidP="002452E5">
      <w:pPr>
        <w:rPr>
          <w:rFonts w:ascii="Arial" w:hAnsi="Arial"/>
          <w:sz w:val="22"/>
          <w:szCs w:val="22"/>
        </w:rPr>
      </w:pPr>
      <w:r w:rsidRPr="002452E5">
        <w:rPr>
          <w:rFonts w:ascii="Arial" w:hAnsi="Arial"/>
          <w:sz w:val="22"/>
          <w:szCs w:val="22"/>
          <w:u w:val="single"/>
        </w:rPr>
        <w:t>Sunday 6 July – Priory Picnic, Hitchin Priory, 6 pm onwards.</w:t>
      </w:r>
      <w:r w:rsidRPr="002452E5">
        <w:rPr>
          <w:rFonts w:ascii="Arial" w:hAnsi="Arial"/>
          <w:sz w:val="22"/>
          <w:szCs w:val="22"/>
        </w:rPr>
        <w:t xml:space="preserve"> Weather permitting! We will have a John Williams film music theme this year.</w:t>
      </w:r>
    </w:p>
    <w:p w:rsidR="007934EE" w:rsidRPr="008A4ED1" w:rsidRDefault="007934EE" w:rsidP="002452E5">
      <w:pPr>
        <w:rPr>
          <w:rFonts w:ascii="Arial" w:hAnsi="Arial"/>
          <w:sz w:val="12"/>
          <w:szCs w:val="12"/>
        </w:rPr>
      </w:pPr>
    </w:p>
    <w:p w:rsidR="007934EE" w:rsidRPr="002452E5" w:rsidRDefault="007934EE" w:rsidP="002452E5">
      <w:pPr>
        <w:rPr>
          <w:rFonts w:ascii="Arial" w:hAnsi="Arial"/>
          <w:sz w:val="22"/>
          <w:szCs w:val="22"/>
        </w:rPr>
      </w:pPr>
      <w:r w:rsidRPr="002452E5">
        <w:rPr>
          <w:rFonts w:ascii="Arial" w:hAnsi="Arial"/>
          <w:sz w:val="22"/>
          <w:szCs w:val="22"/>
          <w:u w:val="single"/>
        </w:rPr>
        <w:t>Monday 14 July – Summer Concert, St. Mary’s Church, Hitchin, 7.30 pm.</w:t>
      </w:r>
      <w:r>
        <w:rPr>
          <w:rFonts w:ascii="Arial" w:hAnsi="Arial"/>
          <w:sz w:val="22"/>
          <w:szCs w:val="22"/>
        </w:rPr>
        <w:t xml:space="preserve"> Featuring two of our senior orchestra members</w:t>
      </w:r>
      <w:r w:rsidRPr="002452E5">
        <w:rPr>
          <w:rFonts w:ascii="Arial" w:hAnsi="Arial"/>
          <w:sz w:val="22"/>
          <w:szCs w:val="22"/>
        </w:rPr>
        <w:t>, Rachel Newbold (cello) and Ben Goldscheider (French horn), the concert will include Elgar’s C</w:t>
      </w:r>
      <w:r>
        <w:rPr>
          <w:rFonts w:ascii="Arial" w:hAnsi="Arial"/>
          <w:sz w:val="22"/>
          <w:szCs w:val="22"/>
        </w:rPr>
        <w:t>ello C</w:t>
      </w:r>
      <w:r w:rsidRPr="002452E5">
        <w:rPr>
          <w:rFonts w:ascii="Arial" w:hAnsi="Arial"/>
          <w:sz w:val="22"/>
          <w:szCs w:val="22"/>
        </w:rPr>
        <w:t xml:space="preserve">oncerto, Mozart Horn Concerto no. 4, in addition to Rossini’s </w:t>
      </w:r>
      <w:r w:rsidRPr="002452E5">
        <w:rPr>
          <w:rFonts w:ascii="Arial" w:hAnsi="Arial"/>
          <w:i/>
          <w:sz w:val="22"/>
          <w:szCs w:val="22"/>
        </w:rPr>
        <w:t>Barber of Seville</w:t>
      </w:r>
      <w:r w:rsidRPr="002452E5">
        <w:rPr>
          <w:sz w:val="22"/>
          <w:szCs w:val="22"/>
        </w:rPr>
        <w:t xml:space="preserve"> </w:t>
      </w:r>
      <w:r w:rsidRPr="002452E5">
        <w:rPr>
          <w:rFonts w:ascii="Arial" w:hAnsi="Arial" w:cs="Arial"/>
          <w:sz w:val="22"/>
          <w:szCs w:val="22"/>
        </w:rPr>
        <w:t>overture</w:t>
      </w:r>
      <w:r w:rsidRPr="002452E5">
        <w:rPr>
          <w:rFonts w:ascii="Arial" w:hAnsi="Arial"/>
          <w:sz w:val="22"/>
          <w:szCs w:val="22"/>
        </w:rPr>
        <w:t xml:space="preserve">. There will be excerpts from Holst’s </w:t>
      </w:r>
      <w:r w:rsidRPr="002452E5">
        <w:rPr>
          <w:rFonts w:ascii="Arial" w:hAnsi="Arial"/>
          <w:i/>
          <w:sz w:val="22"/>
          <w:szCs w:val="22"/>
        </w:rPr>
        <w:t xml:space="preserve">The Planets </w:t>
      </w:r>
      <w:r w:rsidRPr="002452E5">
        <w:rPr>
          <w:rFonts w:ascii="Arial" w:hAnsi="Arial"/>
          <w:sz w:val="22"/>
          <w:szCs w:val="22"/>
        </w:rPr>
        <w:t xml:space="preserve">and Grieg’s </w:t>
      </w:r>
      <w:r w:rsidRPr="002452E5">
        <w:rPr>
          <w:rFonts w:ascii="Arial" w:hAnsi="Arial"/>
          <w:i/>
          <w:sz w:val="22"/>
          <w:szCs w:val="22"/>
        </w:rPr>
        <w:t xml:space="preserve">Peer Gynt </w:t>
      </w:r>
      <w:r w:rsidRPr="002452E5">
        <w:rPr>
          <w:rFonts w:ascii="Arial" w:hAnsi="Arial"/>
          <w:sz w:val="22"/>
          <w:szCs w:val="22"/>
        </w:rPr>
        <w:t>as well.</w:t>
      </w:r>
    </w:p>
    <w:p w:rsidR="007934EE" w:rsidRPr="008A4ED1" w:rsidRDefault="007934EE" w:rsidP="00450495">
      <w:pPr>
        <w:rPr>
          <w:rFonts w:ascii="Arial" w:hAnsi="Arial"/>
          <w:sz w:val="12"/>
          <w:szCs w:val="12"/>
        </w:rPr>
      </w:pPr>
    </w:p>
    <w:p w:rsidR="007934EE" w:rsidRDefault="007934EE" w:rsidP="004A030B">
      <w:pPr>
        <w:ind w:firstLine="720"/>
        <w:rPr>
          <w:rFonts w:ascii="Arial" w:hAnsi="Arial"/>
          <w:sz w:val="22"/>
          <w:szCs w:val="22"/>
        </w:rPr>
      </w:pPr>
      <w:r w:rsidRPr="002452E5">
        <w:rPr>
          <w:rFonts w:ascii="Arial" w:hAnsi="Arial"/>
          <w:sz w:val="22"/>
          <w:szCs w:val="22"/>
        </w:rPr>
        <w:t xml:space="preserve">As it’s the last term of the year, can you let the </w:t>
      </w:r>
      <w:smartTag w:uri="urn:schemas-microsoft-com:office:smarttags" w:element="PlaceType">
        <w:smartTag w:uri="urn:schemas-microsoft-com:office:smarttags" w:element="PlaceType">
          <w:r w:rsidRPr="002452E5">
            <w:rPr>
              <w:rFonts w:ascii="Arial" w:hAnsi="Arial"/>
              <w:sz w:val="22"/>
              <w:szCs w:val="22"/>
            </w:rPr>
            <w:t>North</w:t>
          </w:r>
        </w:smartTag>
        <w:r w:rsidRPr="002452E5">
          <w:rPr>
            <w:rFonts w:ascii="Arial" w:hAnsi="Arial"/>
            <w:sz w:val="22"/>
            <w:szCs w:val="22"/>
          </w:rPr>
          <w:t xml:space="preserve"> </w:t>
        </w:r>
        <w:smartTag w:uri="urn:schemas-microsoft-com:office:smarttags" w:element="PlaceType">
          <w:r w:rsidRPr="002452E5">
            <w:rPr>
              <w:rFonts w:ascii="Arial" w:hAnsi="Arial"/>
              <w:sz w:val="22"/>
              <w:szCs w:val="22"/>
            </w:rPr>
            <w:t>Herts</w:t>
          </w:r>
        </w:smartTag>
        <w:r w:rsidRPr="002452E5">
          <w:rPr>
            <w:rFonts w:ascii="Arial" w:hAnsi="Arial"/>
            <w:sz w:val="22"/>
            <w:szCs w:val="22"/>
          </w:rPr>
          <w:t xml:space="preserve"> </w:t>
        </w:r>
        <w:smartTag w:uri="urn:schemas-microsoft-com:office:smarttags" w:element="PlaceType">
          <w:r w:rsidRPr="002452E5">
            <w:rPr>
              <w:rFonts w:ascii="Arial" w:hAnsi="Arial"/>
              <w:sz w:val="22"/>
              <w:szCs w:val="22"/>
            </w:rPr>
            <w:t>Music</w:t>
          </w:r>
        </w:smartTag>
        <w:r w:rsidRPr="002452E5">
          <w:rPr>
            <w:rFonts w:ascii="Arial" w:hAnsi="Arial"/>
            <w:sz w:val="22"/>
            <w:szCs w:val="22"/>
          </w:rPr>
          <w:t xml:space="preserve"> </w:t>
        </w:r>
        <w:smartTag w:uri="urn:schemas-microsoft-com:office:smarttags" w:element="PlaceType">
          <w:r w:rsidRPr="002452E5">
            <w:rPr>
              <w:rFonts w:ascii="Arial" w:hAnsi="Arial"/>
              <w:sz w:val="22"/>
              <w:szCs w:val="22"/>
            </w:rPr>
            <w:t>School</w:t>
          </w:r>
        </w:smartTag>
      </w:smartTag>
      <w:r w:rsidRPr="002452E5">
        <w:rPr>
          <w:rFonts w:ascii="Arial" w:hAnsi="Arial"/>
          <w:sz w:val="22"/>
          <w:szCs w:val="22"/>
        </w:rPr>
        <w:t xml:space="preserve"> office know if you are in your final year of school? We will be starting to audition for new members soon and it would be good to have a clear idea of the spaces within the orchestra. Plus we would like to say goodbye to you properly! Likewise, if you know of anyone who you think might like to join the orchestra, send them our way… The audition date is </w:t>
      </w:r>
      <w:r w:rsidRPr="002452E5">
        <w:rPr>
          <w:rFonts w:ascii="Arial" w:hAnsi="Arial"/>
          <w:b/>
          <w:sz w:val="22"/>
          <w:szCs w:val="22"/>
        </w:rPr>
        <w:t xml:space="preserve">Wednesday 16 July </w:t>
      </w:r>
      <w:r w:rsidRPr="002452E5">
        <w:rPr>
          <w:rFonts w:ascii="Arial" w:hAnsi="Arial"/>
          <w:sz w:val="22"/>
          <w:szCs w:val="22"/>
        </w:rPr>
        <w:t xml:space="preserve">at NHMS. We will also audition for the new orchestra leader at this session – any interested </w:t>
      </w:r>
      <w:r>
        <w:rPr>
          <w:rFonts w:ascii="Arial" w:hAnsi="Arial"/>
          <w:sz w:val="22"/>
          <w:szCs w:val="22"/>
        </w:rPr>
        <w:t xml:space="preserve">violinists </w:t>
      </w:r>
      <w:r w:rsidRPr="002452E5">
        <w:rPr>
          <w:rFonts w:ascii="Arial" w:hAnsi="Arial"/>
          <w:sz w:val="22"/>
          <w:szCs w:val="22"/>
        </w:rPr>
        <w:t>please come and h</w:t>
      </w:r>
      <w:r>
        <w:rPr>
          <w:rFonts w:ascii="Arial" w:hAnsi="Arial"/>
          <w:sz w:val="22"/>
          <w:szCs w:val="22"/>
        </w:rPr>
        <w:t>ave a chat with us</w:t>
      </w:r>
      <w:r w:rsidRPr="002452E5">
        <w:rPr>
          <w:rFonts w:ascii="Arial" w:hAnsi="Arial"/>
          <w:sz w:val="22"/>
          <w:szCs w:val="22"/>
        </w:rPr>
        <w:t>.</w:t>
      </w:r>
    </w:p>
    <w:p w:rsidR="007934EE" w:rsidRPr="008A4ED1" w:rsidRDefault="007934EE" w:rsidP="004A030B">
      <w:pPr>
        <w:ind w:firstLine="720"/>
        <w:rPr>
          <w:rFonts w:ascii="Arial" w:hAnsi="Arial"/>
          <w:sz w:val="12"/>
          <w:szCs w:val="12"/>
        </w:rPr>
      </w:pPr>
    </w:p>
    <w:p w:rsidR="007934EE" w:rsidRDefault="007934EE" w:rsidP="009C43D8">
      <w:pPr>
        <w:ind w:firstLine="720"/>
        <w:rPr>
          <w:rFonts w:ascii="Arial" w:hAnsi="Arial"/>
          <w:sz w:val="22"/>
          <w:szCs w:val="22"/>
        </w:rPr>
      </w:pPr>
      <w:r>
        <w:rPr>
          <w:rFonts w:ascii="Arial" w:hAnsi="Arial"/>
          <w:sz w:val="22"/>
          <w:szCs w:val="22"/>
        </w:rPr>
        <w:t xml:space="preserve">The last concert reminded us how important it is that everyone has the correct equipment for their instrument at all times. </w:t>
      </w:r>
      <w:r w:rsidRPr="004A030B">
        <w:rPr>
          <w:rFonts w:ascii="Arial" w:hAnsi="Arial"/>
          <w:sz w:val="22"/>
          <w:szCs w:val="22"/>
          <w:u w:val="single"/>
        </w:rPr>
        <w:t>String players should have a spare set of strings, in addition to a mute</w:t>
      </w:r>
      <w:r>
        <w:rPr>
          <w:rFonts w:ascii="Arial" w:hAnsi="Arial"/>
          <w:sz w:val="22"/>
          <w:szCs w:val="22"/>
          <w:u w:val="single"/>
        </w:rPr>
        <w:t xml:space="preserve"> and lower strings, a floor-stop</w:t>
      </w:r>
      <w:r w:rsidRPr="004A030B">
        <w:rPr>
          <w:rFonts w:ascii="Arial" w:hAnsi="Arial"/>
          <w:sz w:val="22"/>
          <w:szCs w:val="22"/>
          <w:u w:val="single"/>
        </w:rPr>
        <w:t>. Woodwind players need extra reeds, cork grease, pad papers and brass players any relevant mutes and valve oil.</w:t>
      </w:r>
      <w:r>
        <w:rPr>
          <w:rFonts w:ascii="Arial" w:hAnsi="Arial"/>
          <w:sz w:val="22"/>
          <w:szCs w:val="22"/>
        </w:rPr>
        <w:t xml:space="preserve"> Do talk to your teacher if you are unsure what brands suit your instrument best, or if you think you may need other items but as advanced orchestral players, it is essential to be prepared and professional. </w:t>
      </w:r>
    </w:p>
    <w:p w:rsidR="007934EE" w:rsidRPr="008A4ED1" w:rsidRDefault="007934EE" w:rsidP="009C43D8">
      <w:pPr>
        <w:ind w:firstLine="720"/>
        <w:rPr>
          <w:rFonts w:ascii="Arial" w:hAnsi="Arial"/>
          <w:sz w:val="12"/>
          <w:szCs w:val="12"/>
        </w:rPr>
      </w:pPr>
    </w:p>
    <w:p w:rsidR="007934EE" w:rsidRDefault="007934EE" w:rsidP="004A030B">
      <w:pPr>
        <w:ind w:firstLine="720"/>
        <w:rPr>
          <w:rFonts w:ascii="Arial" w:hAnsi="Arial"/>
          <w:sz w:val="22"/>
          <w:szCs w:val="22"/>
        </w:rPr>
      </w:pPr>
      <w:r w:rsidRPr="002452E5">
        <w:rPr>
          <w:rFonts w:ascii="Arial" w:hAnsi="Arial"/>
          <w:sz w:val="22"/>
          <w:szCs w:val="22"/>
        </w:rPr>
        <w:t xml:space="preserve">Lastly, as exam season approaches, Justin and I would really like to encourage as full attendance as possible this term. We know that it is a stressful time of year but sometimes a break from the books can be refreshing, not to mention having a lounge in the lovely Benslow gardens in all the sunshine we’re going to have! </w:t>
      </w:r>
    </w:p>
    <w:p w:rsidR="007934EE" w:rsidRPr="008A4ED1" w:rsidRDefault="007934EE" w:rsidP="004A030B">
      <w:pPr>
        <w:ind w:firstLine="720"/>
        <w:rPr>
          <w:rFonts w:ascii="Arial" w:hAnsi="Arial"/>
          <w:sz w:val="12"/>
          <w:szCs w:val="12"/>
        </w:rPr>
      </w:pPr>
    </w:p>
    <w:p w:rsidR="007934EE" w:rsidRPr="002452E5" w:rsidRDefault="007934EE" w:rsidP="00AC10AD">
      <w:pPr>
        <w:ind w:firstLine="720"/>
        <w:rPr>
          <w:rFonts w:ascii="Arial" w:hAnsi="Arial"/>
          <w:sz w:val="22"/>
          <w:szCs w:val="22"/>
        </w:rPr>
      </w:pPr>
      <w:bookmarkStart w:id="0" w:name="_GoBack"/>
      <w:bookmarkEnd w:id="0"/>
      <w:r w:rsidRPr="002452E5">
        <w:rPr>
          <w:rFonts w:ascii="Arial" w:hAnsi="Arial"/>
          <w:sz w:val="22"/>
          <w:szCs w:val="22"/>
        </w:rPr>
        <w:t>Good luck with whatever challenges you have over the next few months and looking forward to a</w:t>
      </w:r>
      <w:r>
        <w:rPr>
          <w:rFonts w:ascii="Arial" w:hAnsi="Arial"/>
          <w:sz w:val="22"/>
          <w:szCs w:val="22"/>
        </w:rPr>
        <w:t xml:space="preserve"> fun term of music-making ahead.</w:t>
      </w:r>
    </w:p>
    <w:p w:rsidR="007934EE" w:rsidRDefault="007934EE">
      <w:pPr>
        <w:rPr>
          <w:rFonts w:ascii="Arial" w:hAnsi="Arial"/>
          <w:sz w:val="22"/>
          <w:szCs w:val="22"/>
        </w:rPr>
      </w:pPr>
    </w:p>
    <w:p w:rsidR="007934EE" w:rsidRPr="002452E5" w:rsidRDefault="007934EE">
      <w:pPr>
        <w:rPr>
          <w:rFonts w:ascii="Arial" w:hAnsi="Arial"/>
          <w:sz w:val="22"/>
          <w:szCs w:val="22"/>
        </w:rPr>
      </w:pPr>
      <w:r w:rsidRPr="002452E5">
        <w:rPr>
          <w:rFonts w:ascii="Arial" w:hAnsi="Arial"/>
          <w:sz w:val="22"/>
          <w:szCs w:val="22"/>
        </w:rPr>
        <w:t>Diane and Justin</w:t>
      </w:r>
    </w:p>
    <w:sectPr w:rsidR="007934EE" w:rsidRPr="002452E5" w:rsidSect="008A4ED1">
      <w:pgSz w:w="11906" w:h="16838"/>
      <w:pgMar w:top="2157" w:right="851"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495"/>
    <w:rsid w:val="0010080F"/>
    <w:rsid w:val="002366C9"/>
    <w:rsid w:val="002452E5"/>
    <w:rsid w:val="00372C78"/>
    <w:rsid w:val="00450495"/>
    <w:rsid w:val="004A030B"/>
    <w:rsid w:val="0057372F"/>
    <w:rsid w:val="005A2B03"/>
    <w:rsid w:val="007934EE"/>
    <w:rsid w:val="008A4ED1"/>
    <w:rsid w:val="008D263A"/>
    <w:rsid w:val="009C43D8"/>
    <w:rsid w:val="00A63DCA"/>
    <w:rsid w:val="00AC10AD"/>
    <w:rsid w:val="00B84C64"/>
    <w:rsid w:val="00C13996"/>
    <w:rsid w:val="00C31B35"/>
    <w:rsid w:val="00D6783F"/>
    <w:rsid w:val="00DC1C4E"/>
    <w:rsid w:val="00F00832"/>
    <w:rsid w:val="00F06663"/>
    <w:rsid w:val="00F926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95"/>
    <w:rPr>
      <w:rFonts w:ascii="Times New Roman" w:eastAsia="Times New Roman" w:hAnsi="Times New Roman"/>
      <w:sz w:val="20"/>
      <w:szCs w:val="20"/>
    </w:rPr>
  </w:style>
  <w:style w:type="paragraph" w:styleId="Heading3">
    <w:name w:val="heading 3"/>
    <w:basedOn w:val="Normal"/>
    <w:next w:val="Normal"/>
    <w:link w:val="Heading3Char"/>
    <w:uiPriority w:val="99"/>
    <w:qFormat/>
    <w:rsid w:val="00450495"/>
    <w:pPr>
      <w:keepNext/>
      <w:tabs>
        <w:tab w:val="left" w:pos="318"/>
      </w:tabs>
      <w:outlineLvl w:val="2"/>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50495"/>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8A4ED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Pages>
  <Words>483</Words>
  <Characters>2757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Tisdall</dc:creator>
  <cp:keywords/>
  <dc:description/>
  <cp:lastModifiedBy>Wendy Brownsell</cp:lastModifiedBy>
  <cp:revision>3</cp:revision>
  <cp:lastPrinted>2014-04-28T12:58:00Z</cp:lastPrinted>
  <dcterms:created xsi:type="dcterms:W3CDTF">2014-04-24T15:47:00Z</dcterms:created>
  <dcterms:modified xsi:type="dcterms:W3CDTF">2014-04-28T12:58:00Z</dcterms:modified>
</cp:coreProperties>
</file>